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B96" w:rsidRDefault="007C3B96" w:rsidP="007C3B96">
      <w:r>
        <w:t>Приложение № 7:</w:t>
      </w:r>
    </w:p>
    <w:p w:rsidR="007C3B96" w:rsidRDefault="007C3B96" w:rsidP="007C3B96">
      <w:r>
        <w:t>Министр финансов РА 2019</w:t>
      </w:r>
    </w:p>
    <w:p w:rsidR="007C3B96" w:rsidRDefault="007C3B96" w:rsidP="007C3B96">
      <w:r>
        <w:t>Приказ № 597-А от 04 ноября</w:t>
      </w:r>
    </w:p>
    <w:p w:rsidR="007C3B96" w:rsidRDefault="007C3B96" w:rsidP="007C3B96">
      <w:r>
        <w:t>Примерная форма</w:t>
      </w:r>
    </w:p>
    <w:p w:rsidR="007C3B96" w:rsidRDefault="007C3B96" w:rsidP="007C3B96"/>
    <w:p w:rsidR="007C3B96" w:rsidRDefault="007C3B96" w:rsidP="007C3B96">
      <w:r>
        <w:t>ЗАЯВЛЕНИЕ</w:t>
      </w:r>
    </w:p>
    <w:p w:rsidR="007C3B96" w:rsidRDefault="007C3B96" w:rsidP="007C3B96">
      <w:r>
        <w:t>АНКЕТА О:</w:t>
      </w:r>
    </w:p>
    <w:p w:rsidR="007C3B96" w:rsidRDefault="007C3B96" w:rsidP="007C3B96"/>
    <w:p w:rsidR="007C3B96" w:rsidRDefault="007C3B96" w:rsidP="007C3B96">
      <w:r>
        <w:t>Данный текст заявления утвержден оценочной комиссией.</w:t>
      </w:r>
    </w:p>
    <w:p w:rsidR="007C3B96" w:rsidRDefault="007C3B96" w:rsidP="007C3B96">
      <w:r>
        <w:t>16 декабря 2019 года с решением «16» «01»</w:t>
      </w:r>
    </w:p>
    <w:p w:rsidR="007C3B96" w:rsidRDefault="007C3B96" w:rsidP="007C3B96"/>
    <w:p w:rsidR="007C3B96" w:rsidRDefault="007C3B96" w:rsidP="007C3B96">
      <w:r>
        <w:t>Код процедуры: «CPAF-OPEC-20/01»</w:t>
      </w:r>
    </w:p>
    <w:p w:rsidR="007C3B96" w:rsidRDefault="007C3B96" w:rsidP="007C3B96"/>
    <w:p w:rsidR="007C3B96" w:rsidRDefault="007C3B96" w:rsidP="007C3B96">
      <w:r>
        <w:t xml:space="preserve">Заказчик, муниципалитет </w:t>
      </w:r>
      <w:proofErr w:type="spellStart"/>
      <w:r>
        <w:t>Аргели</w:t>
      </w:r>
      <w:proofErr w:type="spellEnd"/>
      <w:r>
        <w:t xml:space="preserve">, расположенный по адресу ул. </w:t>
      </w:r>
      <w:proofErr w:type="spellStart"/>
      <w:r>
        <w:t>Аргели</w:t>
      </w:r>
      <w:proofErr w:type="spellEnd"/>
      <w:r>
        <w:t xml:space="preserve"> 11, дом 3, </w:t>
      </w:r>
      <w:proofErr w:type="spellStart"/>
      <w:r>
        <w:t>Котайкский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 Республики Армения, объявляет одноэтапное предложение.</w:t>
      </w:r>
    </w:p>
    <w:p w:rsidR="007C3B96" w:rsidRDefault="007C3B96" w:rsidP="007C3B96">
      <w:r>
        <w:t>В результате этой процедуры выбранному участнику будет предложено подписать контракт «Дизельное топливо и газ» (далее именуемый «контракт»).</w:t>
      </w:r>
    </w:p>
    <w:p w:rsidR="007C3B96" w:rsidRDefault="007C3B96" w:rsidP="007C3B96">
      <w:r>
        <w:t>В соответствии со статьей 7 Закона РА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:rsidR="007C3B96" w:rsidRDefault="007C3B96" w:rsidP="007C3B96">
      <w:r>
        <w:t>Условия для лиц, не имеющих права участвовать в этой процедуре, а также условия, изложенные участниками, изложены по приглашению этой процедуры.</w:t>
      </w:r>
    </w:p>
    <w:p w:rsidR="007C3B96" w:rsidRDefault="007C3B96" w:rsidP="007C3B96">
      <w:r>
        <w:t>Выбранный участник должен быть выбран из числа участников, которые удовлетворительно оценили предложения, исходя из предпочтения участника, подавшего минимальную ставку.</w:t>
      </w:r>
    </w:p>
    <w:p w:rsidR="007C3B96" w:rsidRDefault="007C3B96" w:rsidP="007C3B96">
      <w:r>
        <w:t>Чтобы получить бумажное приглашение, вы должны обратиться к Клиенту до 11:00 на 9-й день после даты этого объявления. Кроме того, для получения бумажного приглашения клиент должен подать письменное заявление. Клиент гарантирует, что бумажное приглашение бесплатно. По запросу, направив приглашение в электронном виде, клиент должен предоставить счет-фактуру бесплатно в течение рабочего дня, следующего за датой получения запроса.</w:t>
      </w:r>
    </w:p>
    <w:p w:rsidR="007C3B96" w:rsidRDefault="007C3B96" w:rsidP="007C3B96">
      <w:proofErr w:type="gramStart"/>
      <w:r>
        <w:t>Не получение</w:t>
      </w:r>
      <w:proofErr w:type="gramEnd"/>
      <w:r>
        <w:t xml:space="preserve"> приглашения не ограничивает права участника на участие в этой процедуре.</w:t>
      </w:r>
    </w:p>
    <w:p w:rsidR="007C3B96" w:rsidRDefault="007C3B96" w:rsidP="007C3B96">
      <w:r>
        <w:t xml:space="preserve">Заявки на участие в этой процедуре следует подавать в </w:t>
      </w:r>
      <w:proofErr w:type="spellStart"/>
      <w:r>
        <w:t>Котайкский</w:t>
      </w:r>
      <w:proofErr w:type="spellEnd"/>
      <w:r>
        <w:t xml:space="preserve"> </w:t>
      </w:r>
      <w:proofErr w:type="spellStart"/>
      <w:r>
        <w:t>марз</w:t>
      </w:r>
      <w:proofErr w:type="spellEnd"/>
      <w:r>
        <w:t xml:space="preserve"> Республики Армения, в здании 3, улица </w:t>
      </w:r>
      <w:proofErr w:type="spellStart"/>
      <w:r>
        <w:t>Аргели</w:t>
      </w:r>
      <w:proofErr w:type="spellEnd"/>
      <w:r>
        <w:t xml:space="preserve"> 11, в бумажном виде, до 11:00 утра 9-го дня после даты публикации этого объявления.</w:t>
      </w:r>
    </w:p>
    <w:p w:rsidR="007C3B96" w:rsidRDefault="007C3B96" w:rsidP="007C3B96">
      <w:r>
        <w:lastRenderedPageBreak/>
        <w:t>Заявки могут быть поданы на английском или русском языке в дополнение к армянскому языку.</w:t>
      </w:r>
    </w:p>
    <w:p w:rsidR="007C3B96" w:rsidRDefault="007C3B96" w:rsidP="007C3B96">
      <w:r>
        <w:t xml:space="preserve">Вскрытие предложений состоится в </w:t>
      </w:r>
      <w:proofErr w:type="spellStart"/>
      <w:r>
        <w:t>Котайкском</w:t>
      </w:r>
      <w:proofErr w:type="spellEnd"/>
      <w:r>
        <w:t xml:space="preserve"> </w:t>
      </w:r>
      <w:proofErr w:type="spellStart"/>
      <w:r>
        <w:t>марзе</w:t>
      </w:r>
      <w:proofErr w:type="spellEnd"/>
      <w:r>
        <w:t xml:space="preserve"> Республики Армения, в здании 11 по улице </w:t>
      </w:r>
      <w:proofErr w:type="spellStart"/>
      <w:r>
        <w:t>Аргели</w:t>
      </w:r>
      <w:proofErr w:type="spellEnd"/>
      <w:r>
        <w:t>, 3, в 11:00 часов 25 декабря 2019 года.</w:t>
      </w:r>
    </w:p>
    <w:p w:rsidR="007C3B96" w:rsidRDefault="007C3B96" w:rsidP="007C3B96">
      <w:r>
        <w:t xml:space="preserve">Жалобы об этой процедуре следует подавать в отдел расследований жалоб на закупки. Ереван, Малый Центр, ул. </w:t>
      </w:r>
      <w:proofErr w:type="spellStart"/>
      <w:r>
        <w:t>Московяна</w:t>
      </w:r>
      <w:proofErr w:type="spellEnd"/>
      <w:proofErr w:type="gramStart"/>
      <w:r>
        <w:t xml:space="preserve"> П</w:t>
      </w:r>
      <w:proofErr w:type="gramEnd"/>
      <w:r>
        <w:t xml:space="preserve">о 1 адресу. Апелляции подаются в соответствии с процедурой, изложенной в настоящем приглашении к участию в торгах. Для подачи жалобы требуется платеж в размере 30 000 (тридцати тысяч) </w:t>
      </w:r>
      <w:proofErr w:type="spellStart"/>
      <w:r>
        <w:t>драмов</w:t>
      </w:r>
      <w:proofErr w:type="spellEnd"/>
      <w:r>
        <w:t>, который должен быть переведен на казначейский счет "900008000482", открытый Министерством финансов Республики Армения.</w:t>
      </w:r>
    </w:p>
    <w:p w:rsidR="007C3B96" w:rsidRDefault="007C3B96" w:rsidP="007C3B96">
      <w:r>
        <w:t>Для получения дополнительной информации об этом объявлении, пожалуйста, свяжитесь с секретарем оценочной комиссии по адресу: Багдасаряну.</w:t>
      </w:r>
    </w:p>
    <w:p w:rsidR="007C3B96" w:rsidRDefault="007C3B96" w:rsidP="007C3B96"/>
    <w:p w:rsidR="007C3B96" w:rsidRDefault="007C3B96" w:rsidP="007C3B96">
      <w:r>
        <w:t>                                                                                                             Тоже. Электронная почта q.gnumner@mail.ru:</w:t>
      </w:r>
    </w:p>
    <w:p w:rsidR="007C3B96" w:rsidRDefault="007C3B96" w:rsidP="007C3B96">
      <w:r>
        <w:t xml:space="preserve">                                                                                                             Клиент: Муниципалитет </w:t>
      </w:r>
      <w:proofErr w:type="spellStart"/>
      <w:r>
        <w:t>Аргели</w:t>
      </w:r>
      <w:proofErr w:type="spellEnd"/>
    </w:p>
    <w:p w:rsidR="007C3B96" w:rsidRDefault="007C3B96" w:rsidP="007C3B96">
      <w:proofErr w:type="spellStart"/>
      <w:r>
        <w:t>Prilozheniye</w:t>
      </w:r>
      <w:proofErr w:type="spellEnd"/>
      <w:r>
        <w:t xml:space="preserve"> № 7:</w:t>
      </w: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Ministr finansov RA 2019</w:t>
      </w: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Prikaz № 597-A ot 04 noyabrya</w:t>
      </w: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Primernaya forma</w:t>
      </w:r>
    </w:p>
    <w:p w:rsidR="007C3B96" w:rsidRPr="007C3B96" w:rsidRDefault="007C3B96" w:rsidP="007C3B96">
      <w:pPr>
        <w:rPr>
          <w:lang w:val="pt-BR"/>
        </w:rPr>
      </w:pP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ZAYAVLENIYe</w:t>
      </w: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ANKETA O:</w:t>
      </w:r>
    </w:p>
    <w:p w:rsidR="007C3B96" w:rsidRPr="007C3B96" w:rsidRDefault="007C3B96" w:rsidP="007C3B96">
      <w:pPr>
        <w:rPr>
          <w:lang w:val="pt-BR"/>
        </w:rPr>
      </w:pPr>
    </w:p>
    <w:p w:rsidR="007C3B96" w:rsidRPr="007C3B96" w:rsidRDefault="007C3B96" w:rsidP="007C3B96">
      <w:pPr>
        <w:rPr>
          <w:lang w:val="pt-BR"/>
        </w:rPr>
      </w:pPr>
      <w:r w:rsidRPr="007C3B96">
        <w:rPr>
          <w:lang w:val="pt-BR"/>
        </w:rPr>
        <w:t>Dannyy tekst zayavleniya utverzhden otsenochnoy komissiyey.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>16 dekabrya 2019 goda s resheniyem «16» «01»</w:t>
      </w:r>
    </w:p>
    <w:p w:rsidR="007C3B96" w:rsidRPr="007C3B96" w:rsidRDefault="007C3B96" w:rsidP="007C3B96">
      <w:pPr>
        <w:rPr>
          <w:lang w:val="en-US"/>
        </w:rPr>
      </w:pP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>Kod protsedury: «CPAF-OPEC-20/01»</w:t>
      </w:r>
    </w:p>
    <w:p w:rsidR="007C3B96" w:rsidRPr="007C3B96" w:rsidRDefault="007C3B96" w:rsidP="007C3B96">
      <w:pPr>
        <w:rPr>
          <w:lang w:val="en-US"/>
        </w:rPr>
      </w:pPr>
    </w:p>
    <w:p w:rsidR="007C3B96" w:rsidRPr="007C3B96" w:rsidRDefault="007C3B96" w:rsidP="007C3B96">
      <w:pPr>
        <w:rPr>
          <w:lang w:val="en-US"/>
        </w:rPr>
      </w:pPr>
      <w:proofErr w:type="gramStart"/>
      <w:r w:rsidRPr="007C3B96">
        <w:rPr>
          <w:lang w:val="en-US"/>
        </w:rPr>
        <w:t>Zakazchik, munitsipalitet Argeli, raspolozhennyy po adresu ul.</w:t>
      </w:r>
      <w:proofErr w:type="gramEnd"/>
      <w:r w:rsidRPr="007C3B96">
        <w:rPr>
          <w:lang w:val="en-US"/>
        </w:rPr>
        <w:t xml:space="preserve"> Argeli 11, </w:t>
      </w:r>
      <w:proofErr w:type="gramStart"/>
      <w:r w:rsidRPr="007C3B96">
        <w:rPr>
          <w:lang w:val="en-US"/>
        </w:rPr>
        <w:t>dom</w:t>
      </w:r>
      <w:proofErr w:type="gramEnd"/>
      <w:r w:rsidRPr="007C3B96">
        <w:rPr>
          <w:lang w:val="en-US"/>
        </w:rPr>
        <w:t xml:space="preserve"> 3, Kotaykskiy marz Respubliki Armeniya, ob"yavlyayet odnoetapnoye predlozheniye.</w:t>
      </w:r>
    </w:p>
    <w:p w:rsidR="007C3B96" w:rsidRPr="007C3B96" w:rsidRDefault="007C3B96" w:rsidP="007C3B96">
      <w:pPr>
        <w:rPr>
          <w:lang w:val="en-US"/>
        </w:rPr>
      </w:pPr>
      <w:proofErr w:type="gramStart"/>
      <w:r w:rsidRPr="007C3B96">
        <w:rPr>
          <w:lang w:val="en-US"/>
        </w:rPr>
        <w:t>V rezul'tate etoy protsedury vybrannomu uchastniku budet predlozheno podpisat' kontrakt «Dizel'noye toplivo i gaz» (daleye imenuyemyy «kontrakt»).</w:t>
      </w:r>
      <w:proofErr w:type="gramEnd"/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lastRenderedPageBreak/>
        <w:t xml:space="preserve">V sootvetstvii so stat'yey 7 Zakona RA o zakupkakh lyuboye litso, nezavisimo </w:t>
      </w:r>
      <w:proofErr w:type="gramStart"/>
      <w:r w:rsidRPr="007C3B96">
        <w:rPr>
          <w:lang w:val="en-US"/>
        </w:rPr>
        <w:t>ot</w:t>
      </w:r>
      <w:proofErr w:type="gramEnd"/>
      <w:r w:rsidRPr="007C3B96">
        <w:rPr>
          <w:lang w:val="en-US"/>
        </w:rPr>
        <w:t xml:space="preserve"> togo, yavlyayetsya li ono inostrannym fizicheskim litsom, organizatsiyey ili litsom bez grazhdanstva, imeyet ravnoye pravo uchastvovat' v etoy protsedure.</w:t>
      </w:r>
    </w:p>
    <w:p w:rsidR="007C3B96" w:rsidRPr="007C3B96" w:rsidRDefault="007C3B96" w:rsidP="007C3B96">
      <w:pPr>
        <w:rPr>
          <w:lang w:val="en-US"/>
        </w:rPr>
      </w:pPr>
      <w:proofErr w:type="gramStart"/>
      <w:r w:rsidRPr="007C3B96">
        <w:rPr>
          <w:lang w:val="en-US"/>
        </w:rPr>
        <w:t>Usloviya dlya lits, ne imeyushchikh prava uchastvovat' v etoy protsedure, a takzhe usloviya, izlozhennyye uchastnikami, izlozheny po priglasheniyu etoy protsedury.</w:t>
      </w:r>
      <w:proofErr w:type="gramEnd"/>
    </w:p>
    <w:p w:rsidR="007C3B96" w:rsidRPr="007C3B96" w:rsidRDefault="007C3B96" w:rsidP="007C3B96">
      <w:pPr>
        <w:rPr>
          <w:lang w:val="en-US"/>
        </w:rPr>
      </w:pPr>
      <w:proofErr w:type="gramStart"/>
      <w:r w:rsidRPr="007C3B96">
        <w:rPr>
          <w:lang w:val="en-US"/>
        </w:rPr>
        <w:t>Vybrannyy uchastnik dolzhen byt' vybran iz chisla uchastnikov, kotoryye udovletvoritel'no otsenili predlozheniya, iskhodya iz predpochteniya uchastnika, podavshego minimal'nuyu stavku.</w:t>
      </w:r>
      <w:proofErr w:type="gramEnd"/>
    </w:p>
    <w:p w:rsidR="007C3B96" w:rsidRPr="007C3B96" w:rsidRDefault="007C3B96" w:rsidP="007C3B96">
      <w:pPr>
        <w:rPr>
          <w:lang w:val="en-US"/>
        </w:rPr>
      </w:pPr>
      <w:proofErr w:type="gramStart"/>
      <w:r w:rsidRPr="007C3B96">
        <w:rPr>
          <w:lang w:val="en-US"/>
        </w:rPr>
        <w:t>Chtoby poluchit' bumazhnoye priglasheniye, vy dolzhny obratit'sya k Kliyentu do 11:00 na 9-y den' posle daty etogo ob"yavleniya.</w:t>
      </w:r>
      <w:proofErr w:type="gramEnd"/>
      <w:r w:rsidRPr="007C3B96">
        <w:rPr>
          <w:lang w:val="en-US"/>
        </w:rPr>
        <w:t xml:space="preserve"> Krome </w:t>
      </w:r>
      <w:proofErr w:type="gramStart"/>
      <w:r w:rsidRPr="007C3B96">
        <w:rPr>
          <w:lang w:val="en-US"/>
        </w:rPr>
        <w:t>togo</w:t>
      </w:r>
      <w:proofErr w:type="gramEnd"/>
      <w:r w:rsidRPr="007C3B96">
        <w:rPr>
          <w:lang w:val="en-US"/>
        </w:rPr>
        <w:t xml:space="preserve">, dlya polucheniya bumazhnogo priglasheniya kliyent dolzhen podat' pis'mennoye zayavleniye. </w:t>
      </w:r>
      <w:proofErr w:type="gramStart"/>
      <w:r w:rsidRPr="007C3B96">
        <w:rPr>
          <w:lang w:val="en-US"/>
        </w:rPr>
        <w:t>Kliyent garantiruyet, chto bumazhnoye priglasheniye besplatno.</w:t>
      </w:r>
      <w:proofErr w:type="gramEnd"/>
      <w:r w:rsidRPr="007C3B96">
        <w:rPr>
          <w:lang w:val="en-US"/>
        </w:rPr>
        <w:t xml:space="preserve"> Po zaprosu, napraviv priglasheniye v elektronnom vide, kliyent dolzhen predostavit' schet-fakturu besplatno v techeniye rabochego dnya, sleduyushchego za datoy polucheniya zaprosa.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 xml:space="preserve">Ne polucheniye priglasheniya ne ogranichivayet prava uchastnika </w:t>
      </w:r>
      <w:proofErr w:type="gramStart"/>
      <w:r w:rsidRPr="007C3B96">
        <w:rPr>
          <w:lang w:val="en-US"/>
        </w:rPr>
        <w:t>na</w:t>
      </w:r>
      <w:proofErr w:type="gramEnd"/>
      <w:r w:rsidRPr="007C3B96">
        <w:rPr>
          <w:lang w:val="en-US"/>
        </w:rPr>
        <w:t xml:space="preserve"> uchastiye v etoy protsedure.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>Zayavki na uchastiye v etoy protsedure sleduyet podavat' v Kotaykskiy marz Respubliki Armeniya, v zdanii 3, ulitsa Argeli 11, v bumazhnom vide, do 11:00 utra 9-go dnya posle daty publikatsii etogo ob"yavleniya.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 xml:space="preserve">Zayavki mogut byt' podany </w:t>
      </w:r>
      <w:proofErr w:type="gramStart"/>
      <w:r w:rsidRPr="007C3B96">
        <w:rPr>
          <w:lang w:val="en-US"/>
        </w:rPr>
        <w:t>na</w:t>
      </w:r>
      <w:proofErr w:type="gramEnd"/>
      <w:r w:rsidRPr="007C3B96">
        <w:rPr>
          <w:lang w:val="en-US"/>
        </w:rPr>
        <w:t xml:space="preserve"> angliyskom ili russkom yazyke v dopolneniye k armyanskomu yazyku.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>Vskrytiye predlozheniy sostoitsya v Kotaykskom marze Respubliki Armeniya, v zdanii 11 po ulitse Argeli, 3, v 11:00 chasov 25 dekabrya 2019 goda.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 xml:space="preserve">Zhaloby ob etoy protsedure sleduyet podavat' v otdel rassledovaniy zhalob </w:t>
      </w:r>
      <w:proofErr w:type="gramStart"/>
      <w:r w:rsidRPr="007C3B96">
        <w:rPr>
          <w:lang w:val="en-US"/>
        </w:rPr>
        <w:t>na</w:t>
      </w:r>
      <w:proofErr w:type="gramEnd"/>
      <w:r w:rsidRPr="007C3B96">
        <w:rPr>
          <w:lang w:val="en-US"/>
        </w:rPr>
        <w:t xml:space="preserve"> zakupki. Yerevan, Malyy Tsentr, ul. </w:t>
      </w:r>
      <w:proofErr w:type="gramStart"/>
      <w:r w:rsidRPr="007C3B96">
        <w:rPr>
          <w:lang w:val="en-US"/>
        </w:rPr>
        <w:t>Moskovyana Po 1 adresu.</w:t>
      </w:r>
      <w:proofErr w:type="gramEnd"/>
      <w:r w:rsidRPr="007C3B96">
        <w:rPr>
          <w:lang w:val="en-US"/>
        </w:rPr>
        <w:t xml:space="preserve"> </w:t>
      </w:r>
      <w:proofErr w:type="gramStart"/>
      <w:r w:rsidRPr="007C3B96">
        <w:rPr>
          <w:lang w:val="en-US"/>
        </w:rPr>
        <w:t>Apellyatsii podayutsya v sootvetstvii s protseduroy, izlozhennoy v nastoyashchem priglashenii k uchastiyu v torgakh.</w:t>
      </w:r>
      <w:proofErr w:type="gramEnd"/>
      <w:r w:rsidRPr="007C3B96">
        <w:rPr>
          <w:lang w:val="en-US"/>
        </w:rPr>
        <w:t xml:space="preserve"> Dlya podachi zhaloby trebuyetsya platezh v razmere 30 000 (tridtsati tysyach) dramov, kotoryy dolzhen byt' pereveden </w:t>
      </w:r>
      <w:proofErr w:type="gramStart"/>
      <w:r w:rsidRPr="007C3B96">
        <w:rPr>
          <w:lang w:val="en-US"/>
        </w:rPr>
        <w:t>na</w:t>
      </w:r>
      <w:proofErr w:type="gramEnd"/>
      <w:r w:rsidRPr="007C3B96">
        <w:rPr>
          <w:lang w:val="en-US"/>
        </w:rPr>
        <w:t xml:space="preserve"> kaznacheyskiy schet "900008000482", otkrytyy Ministerstvom finansov Respubliki Armeniya.</w:t>
      </w:r>
    </w:p>
    <w:p w:rsidR="007C3B96" w:rsidRPr="007C3B96" w:rsidRDefault="007C3B96" w:rsidP="007C3B96">
      <w:pPr>
        <w:rPr>
          <w:lang w:val="en-US"/>
        </w:rPr>
      </w:pPr>
      <w:r w:rsidRPr="007C3B96">
        <w:rPr>
          <w:lang w:val="en-US"/>
        </w:rPr>
        <w:t xml:space="preserve">Dlya polucheniya dopolnitel'noy informatsii ob etom ob"yavlenii, pozhaluysta, </w:t>
      </w:r>
      <w:proofErr w:type="gramStart"/>
      <w:r w:rsidRPr="007C3B96">
        <w:rPr>
          <w:lang w:val="en-US"/>
        </w:rPr>
        <w:t>svyazhites' s</w:t>
      </w:r>
      <w:proofErr w:type="gramEnd"/>
      <w:r w:rsidRPr="007C3B96">
        <w:rPr>
          <w:lang w:val="en-US"/>
        </w:rPr>
        <w:t xml:space="preserve"> sekretarem otsenochnoy komissii po adresu: Bagdasaryanu.</w:t>
      </w:r>
    </w:p>
    <w:p w:rsidR="007C3B96" w:rsidRPr="007C3B96" w:rsidRDefault="007C3B96" w:rsidP="007C3B96">
      <w:pPr>
        <w:rPr>
          <w:lang w:val="en-US"/>
        </w:rPr>
      </w:pPr>
    </w:p>
    <w:p w:rsidR="007C3B96" w:rsidRDefault="007C3B96" w:rsidP="007C3B96">
      <w:r w:rsidRPr="007C3B96">
        <w:rPr>
          <w:lang w:val="en-US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proofErr w:type="spellStart"/>
      <w:r>
        <w:t>Tozhe</w:t>
      </w:r>
      <w:proofErr w:type="spellEnd"/>
      <w:r>
        <w:t xml:space="preserve">. </w:t>
      </w:r>
      <w:proofErr w:type="spellStart"/>
      <w:r>
        <w:t>Elektronnaya</w:t>
      </w:r>
      <w:proofErr w:type="spellEnd"/>
      <w:r>
        <w:t xml:space="preserve"> </w:t>
      </w:r>
      <w:proofErr w:type="spellStart"/>
      <w:r>
        <w:t>pochta</w:t>
      </w:r>
      <w:proofErr w:type="spellEnd"/>
      <w:r>
        <w:t xml:space="preserve"> q.gnumner@mail.ru:</w:t>
      </w:r>
    </w:p>
    <w:p w:rsidR="007C3B96" w:rsidRDefault="007C3B96" w:rsidP="007C3B96">
      <w:r>
        <w:t xml:space="preserve">                                                                                                             Kliyent: </w:t>
      </w:r>
      <w:proofErr w:type="spellStart"/>
      <w:r>
        <w:t>Munitsipalitet</w:t>
      </w:r>
      <w:proofErr w:type="spellEnd"/>
      <w:r>
        <w:t xml:space="preserve"> </w:t>
      </w:r>
      <w:proofErr w:type="spellStart"/>
      <w:r>
        <w:t>Argeli</w:t>
      </w:r>
      <w:proofErr w:type="spellEnd"/>
    </w:p>
    <w:p w:rsidR="00102F7A" w:rsidRDefault="007C3B96" w:rsidP="007C3B96">
      <w:r>
        <w:t>Развернуть</w:t>
      </w:r>
      <w:bookmarkStart w:id="0" w:name="_GoBack"/>
      <w:bookmarkEnd w:id="0"/>
    </w:p>
    <w:sectPr w:rsidR="00102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AAF"/>
    <w:rsid w:val="00102F7A"/>
    <w:rsid w:val="00320929"/>
    <w:rsid w:val="007C3B96"/>
    <w:rsid w:val="00A56AAF"/>
    <w:rsid w:val="00F8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887</Words>
  <Characters>5060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</dc:creator>
  <cp:keywords/>
  <dc:description/>
  <cp:lastModifiedBy>Full</cp:lastModifiedBy>
  <cp:revision>3</cp:revision>
  <dcterms:created xsi:type="dcterms:W3CDTF">2019-12-16T08:26:00Z</dcterms:created>
  <dcterms:modified xsi:type="dcterms:W3CDTF">2019-12-16T08:27:00Z</dcterms:modified>
</cp:coreProperties>
</file>